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C" w:rsidRDefault="003D1E6C">
      <w:r>
        <w:rPr>
          <w:noProof/>
        </w:rPr>
        <w:pict>
          <v:rect id="_x0000_s1026" style="position:absolute;margin-left:-3.05pt;margin-top:116.3pt;width:184pt;height:145pt;z-index:251659264" filled="f" stroked="f">
            <v:textbox style="mso-next-textbox:#_x0000_s1026">
              <w:txbxContent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sz w:val="21"/>
                      <w:szCs w:val="21"/>
                    </w:rPr>
                    <w:t>1.  «Художественное творчество» (рисование) 09.50 – 10.05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sz w:val="21"/>
                      <w:szCs w:val="21"/>
                    </w:rPr>
                    <w:t>2.«Физкультура»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sz w:val="21"/>
                      <w:szCs w:val="21"/>
                    </w:rPr>
                    <w:t>10.15 - 10.30</w:t>
                  </w:r>
                </w:p>
                <w:p w:rsid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sz w:val="21"/>
                      <w:szCs w:val="21"/>
                    </w:rPr>
                    <w:t xml:space="preserve">3.«Чтение художественной литературы 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sz w:val="21"/>
                      <w:szCs w:val="21"/>
                    </w:rPr>
                    <w:t>16.05-16.20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19.95pt;margin-top:496.3pt;width:178pt;height:143pt;z-index:251663360" filled="f" stroked="f">
            <v:textbox>
              <w:txbxContent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1. «Физкультура»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09.50 – 10.05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2. «Художественное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творчество» (лепка)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10.15 - 10.30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3.«Чтение художественной литературы»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16.05-16.20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3.05pt;margin-top:310.3pt;width:178pt;height:140pt;z-index:251661312" filled="f" stroked="f">
            <v:textbox>
              <w:txbxContent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1. «Коммуникация» + «Социализация»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09.50 – 10.05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2. «Физкультура»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10.15 - 10.30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3.«Художественное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творчество»</w:t>
                  </w:r>
                </w:p>
                <w:p w:rsid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(конструирование)</w:t>
                  </w:r>
                </w:p>
                <w:p w:rsidR="00621DBF" w:rsidRPr="00621DBF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16.05-</w:t>
                  </w:r>
                  <w:r w:rsidRPr="00BC177A">
                    <w:rPr>
                      <w:rFonts w:ascii="Arial Black" w:hAnsi="Arial Black" w:cs="Times New Roman"/>
                      <w:b/>
                    </w:rPr>
                    <w:t>16.20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68.95pt;margin-top:116.3pt;width:175pt;height:130pt;z-index:251660288" filled="f" stroked="f" strokecolor="black [3213]">
            <v:textbox style="mso-next-textbox:#_x0000_s1028">
              <w:txbxContent>
                <w:p w:rsidR="007539E5" w:rsidRPr="00621DBF" w:rsidRDefault="007539E5" w:rsidP="007539E5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1. «Музыка»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09.50 – 10.05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2. «Познание» (ФЭМП)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10.15 - 10.30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3.«Художественное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творчество»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(аппликация)</w:t>
                  </w:r>
                </w:p>
                <w:p w:rsidR="007539E5" w:rsidRPr="00621DBF" w:rsidRDefault="007539E5" w:rsidP="007539E5">
                  <w:pPr>
                    <w:jc w:val="center"/>
                    <w:rPr>
                      <w:sz w:val="21"/>
                      <w:szCs w:val="21"/>
                    </w:rPr>
                  </w:pPr>
                  <w:r w:rsidRPr="00621DBF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16.05-16.20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68.95pt;margin-top:310.3pt;width:178pt;height:132pt;z-index:251662336" filled="f" stroked="f">
            <v:textbox>
              <w:txbxContent>
                <w:p w:rsidR="00621DBF" w:rsidRPr="00BC177A" w:rsidRDefault="00621DBF" w:rsidP="00621DBF">
                  <w:pPr>
                    <w:pStyle w:val="a5"/>
                    <w:spacing w:after="0" w:line="240" w:lineRule="auto"/>
                    <w:ind w:left="33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BC177A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1. «Музыка»</w:t>
                  </w:r>
                </w:p>
                <w:p w:rsidR="00621DBF" w:rsidRPr="00BC177A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BC177A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09.50 – 10.05</w:t>
                  </w:r>
                </w:p>
                <w:p w:rsidR="00621DBF" w:rsidRPr="00BC177A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BC177A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2. «Познание» (формирование целостной картины мира)</w:t>
                  </w:r>
                </w:p>
                <w:p w:rsidR="00621DBF" w:rsidRPr="00BC177A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BC177A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10.15 - 10.30</w:t>
                  </w:r>
                </w:p>
                <w:p w:rsidR="00621DBF" w:rsidRPr="00BC177A" w:rsidRDefault="00621DBF" w:rsidP="00621DBF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</w:pPr>
                  <w:r w:rsidRPr="00BC177A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3.Досуги, развлечения</w:t>
                  </w:r>
                </w:p>
                <w:p w:rsidR="00621DBF" w:rsidRDefault="00621DBF" w:rsidP="00621DBF">
                  <w:pPr>
                    <w:spacing w:after="0" w:line="240" w:lineRule="auto"/>
                    <w:jc w:val="center"/>
                  </w:pPr>
                  <w:r w:rsidRPr="00BC177A">
                    <w:rPr>
                      <w:rFonts w:ascii="Arial Black" w:hAnsi="Arial Black" w:cs="Times New Roman"/>
                      <w:b/>
                      <w:sz w:val="21"/>
                      <w:szCs w:val="21"/>
                    </w:rPr>
                    <w:t>16.05-16.20</w:t>
                  </w:r>
                </w:p>
              </w:txbxContent>
            </v:textbox>
          </v:rect>
        </w:pict>
      </w:r>
      <w:r w:rsidR="007539E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-1075690</wp:posOffset>
            </wp:positionV>
            <wp:extent cx="7359650" cy="11049000"/>
            <wp:effectExtent l="19050" t="0" r="0" b="0"/>
            <wp:wrapNone/>
            <wp:docPr id="1" name="Рисунок 1" descr="G:\ПЧЕЛКИ сетка занятий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ЧЕЛКИ сетка занятий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110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1E6C" w:rsidSect="003D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39E5"/>
    <w:rsid w:val="0035419D"/>
    <w:rsid w:val="003D1E6C"/>
    <w:rsid w:val="00621DBF"/>
    <w:rsid w:val="0075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9E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21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Zavedush</cp:lastModifiedBy>
  <cp:revision>4</cp:revision>
  <cp:lastPrinted>2013-09-10T11:24:00Z</cp:lastPrinted>
  <dcterms:created xsi:type="dcterms:W3CDTF">2013-09-10T10:01:00Z</dcterms:created>
  <dcterms:modified xsi:type="dcterms:W3CDTF">2013-09-10T11:24:00Z</dcterms:modified>
</cp:coreProperties>
</file>