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3F" w:rsidRDefault="00871A3F" w:rsidP="00ED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ocuments\IMG_201607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607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3F" w:rsidRDefault="00871A3F" w:rsidP="00ED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A3F" w:rsidRDefault="00871A3F" w:rsidP="00ED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A3F" w:rsidRDefault="00871A3F" w:rsidP="00ED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A3F" w:rsidRDefault="00871A3F" w:rsidP="00871A3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D1E83" w:rsidRPr="00ED1E83" w:rsidRDefault="00ED1E83" w:rsidP="00ED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A97324" w:rsidRDefault="00ED1E83" w:rsidP="00ED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Консультативном пункте для родителей (законных представителей) </w:t>
      </w:r>
    </w:p>
    <w:p w:rsidR="00ED1E83" w:rsidRPr="00ED1E83" w:rsidRDefault="00A97324" w:rsidP="00ED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D1E83" w:rsidRPr="00ED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детей, воспитывающихся в условиях семьи</w:t>
      </w:r>
    </w:p>
    <w:p w:rsidR="00ED1E83" w:rsidRPr="00ED1E83" w:rsidRDefault="00ED1E83" w:rsidP="00ED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№16 «Ёлочка»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Кудымкара</w:t>
      </w:r>
    </w:p>
    <w:p w:rsidR="00ED1E83" w:rsidRPr="00ED1E83" w:rsidRDefault="00ED1E83" w:rsidP="00ED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3" w:rsidRPr="00E108FD" w:rsidRDefault="00ED1E83" w:rsidP="00E108F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108FD" w:rsidRPr="00E108FD" w:rsidRDefault="00E108FD" w:rsidP="008C378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FD" w:rsidRPr="00E108FD" w:rsidRDefault="00E108FD" w:rsidP="00E108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в соответствии с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29.12.2012г. 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"Об образовании в Российской Федерации", письмом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России от 31.01.2008 № 03-133 "О внедрении различных </w:t>
      </w:r>
      <w:proofErr w:type="gramStart"/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из разных социальных групп и слоев населения".</w:t>
      </w:r>
    </w:p>
    <w:p w:rsidR="008C378F" w:rsidRDefault="00E108FD" w:rsidP="00E108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8C378F" w:rsidRP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регламентирует деятельность консультативного пункта для родителей (законных представителей)  и детей, воспитывающихся в условиях семьи (далее - Консультативный  пункт), организованного в Муниципальном бюджетном дошкольном образовательном учреждении «Детский сад №16 «Ёлочка» г. Кудымкара,  реализующем общеобразовательную программу дошкольного образования.</w:t>
      </w:r>
    </w:p>
    <w:p w:rsidR="00E108FD" w:rsidRPr="00E108FD" w:rsidRDefault="008C378F" w:rsidP="00E108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Консультативный пункт создаётся для родителей (законных представителей) воспитанников и детей в возрасте от 1,5 до 7 лет, не посещающих ДОО.</w:t>
      </w:r>
    </w:p>
    <w:p w:rsidR="00E108FD" w:rsidRPr="00E108FD" w:rsidRDefault="008C378F" w:rsidP="00E108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 организуется с целью обеспечения всестороннего развития, воспитания и обучения детей в возрасте от 1,5 до 7 лет,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ДОО), оказания профессиональной помощи родителям (законным представителям) в вопросах воспитания и развития детей с учетом</w:t>
      </w:r>
      <w:proofErr w:type="gramEnd"/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возрастных особенностей</w:t>
      </w:r>
    </w:p>
    <w:p w:rsidR="00E108FD" w:rsidRPr="00E108FD" w:rsidRDefault="00E108FD" w:rsidP="00E108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 Непосредственную работу с родителями (законными представителями)  и их детьми осуществляют спец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иалисты Консультативного пункта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учитель-логопед, музыкальный руководитель, инструктор по физической культуре, медицинская сестра и другие педагогические работники по запросу родителей (законных представителей), имеющиеся в образовательной организации. </w:t>
      </w:r>
    </w:p>
    <w:p w:rsidR="00A35988" w:rsidRDefault="00E108FD" w:rsidP="00A3598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Цели, задачи и принципы работы </w:t>
      </w:r>
      <w:r w:rsidR="008C3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8C3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онсультативного пункта. </w:t>
      </w:r>
    </w:p>
    <w:p w:rsidR="00041097" w:rsidRDefault="00041097" w:rsidP="00A35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88" w:rsidRDefault="00E108FD" w:rsidP="00A35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</w:t>
      </w:r>
      <w:r w:rsidRPr="00A35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консультативного пункта:</w:t>
      </w:r>
    </w:p>
    <w:p w:rsidR="00A35988" w:rsidRDefault="00A35988" w:rsidP="00A35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D" w:rsidRPr="00E108FD" w:rsidRDefault="00E108FD" w:rsidP="00A35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доступности дошкольного образования;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выравнивание стартовых возможностей детей, не посещающих ДОО, при поступлении в школу;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</w:t>
      </w:r>
      <w:r w:rsidRPr="00157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пункта:</w:t>
      </w:r>
    </w:p>
    <w:p w:rsidR="0015787A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потребностей родителей (законных представителей) в воспитании детей раннего и дошкольного возраста;</w:t>
      </w:r>
    </w:p>
    <w:p w:rsidR="00E108FD" w:rsidRPr="0015787A" w:rsidRDefault="00E108FD" w:rsidP="0015787A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развития интеллектуальной, эмоциональной и волевой сфер детей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диагностических методик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дошкольникам содействия в социализации;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успешной адаптации детей при поступлении в ДОО или школу;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Принципы деятельности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пункта: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открытость системы воспитания. </w:t>
      </w:r>
    </w:p>
    <w:p w:rsidR="00E108FD" w:rsidRPr="00CB4918" w:rsidRDefault="00E108FD" w:rsidP="00CB4918">
      <w:pPr>
        <w:pStyle w:val="a4"/>
        <w:numPr>
          <w:ilvl w:val="0"/>
          <w:numId w:val="8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4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деятельности и основные формы работы психолого-педагогического консультативного пункта.</w:t>
      </w:r>
    </w:p>
    <w:p w:rsidR="008C378F" w:rsidRPr="008C378F" w:rsidRDefault="008C378F" w:rsidP="008C378F">
      <w:pPr>
        <w:pStyle w:val="a4"/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Консультативный пункт на базе образовательной организации открывается на основании приказа заведующего ДОУ.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образовательной организации. Консультирование 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(законных представителей) может проводиться одним или несколькими специалистами одновременно.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Количество специалистов, привлекаемых к психолого-педагогической работе в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онсультативном пункте, определяется исходя из кадрового состава ДОУ.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Формы работы психолого-педагогического консультативного пункта: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очные консультации для родителей (законных представителей);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Консультативный пункт работает один раз в неделю согласно расписанию, утвержденному заведующим ДОУ.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Документация </w:t>
      </w:r>
      <w:r w:rsidR="008C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онсультативного пункта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Ведение документации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 выделяется в отдельное делопроизводство.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Перечень документации </w:t>
      </w:r>
      <w:r w:rsidR="008C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пункта: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консультативном пункте</w:t>
      </w:r>
      <w:r w:rsidR="008C378F"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открытии консультативного пункта</w:t>
      </w:r>
      <w:r w:rsidR="008C378F"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детей и их родителей в консультативный пункт</w:t>
      </w:r>
      <w:r w:rsidR="008C378F"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родителей на разрешение посещать консультативный пункт</w:t>
      </w:r>
      <w:r w:rsidR="008C378F"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</w:t>
      </w:r>
      <w:r w:rsid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 могут вноситься изменения.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результативности работы;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 консультаций, мастер-классов, тренингов;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консультативного пункта;</w:t>
      </w:r>
    </w:p>
    <w:p w:rsid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между родителем (законным представителем) и заведующим ДОУ;</w:t>
      </w:r>
    </w:p>
    <w:p w:rsidR="00E108FD" w:rsidRPr="00C01246" w:rsidRDefault="00E108FD" w:rsidP="008C378F">
      <w:pPr>
        <w:pStyle w:val="a4"/>
        <w:numPr>
          <w:ilvl w:val="0"/>
          <w:numId w:val="7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детей, не охваченным дошкольным образованием. </w:t>
      </w:r>
    </w:p>
    <w:p w:rsidR="00E108FD" w:rsidRDefault="00E108FD" w:rsidP="00C01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5A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Прочие положения</w:t>
      </w:r>
    </w:p>
    <w:p w:rsidR="00265A05" w:rsidRPr="00E108FD" w:rsidRDefault="00265A05" w:rsidP="00265A0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получение консультативных услуг плата с родителей (законных представителей) не взимается. </w:t>
      </w:r>
      <w:proofErr w:type="gramStart"/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могут получить консультацию при </w:t>
      </w:r>
      <w:r w:rsidR="002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на официальный сайт МБДОУ </w:t>
      </w:r>
      <w:r w:rsidR="009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265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  <w:r w:rsidR="009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«Ёлочка» </w:t>
      </w:r>
      <w:r w:rsidR="0004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Кудымкара</w:t>
      </w:r>
      <w:r w:rsidR="002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http</w:t>
      </w:r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://</w:t>
      </w:r>
      <w:proofErr w:type="spellStart"/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kuddetsad</w:t>
      </w:r>
      <w:proofErr w:type="spellEnd"/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-16.</w:t>
      </w:r>
      <w:proofErr w:type="spellStart"/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ru</w:t>
      </w:r>
      <w:proofErr w:type="spellEnd"/>
      <w:r w:rsidR="00265A05" w:rsidRPr="00265A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звонке на рабочий телефон (</w:t>
      </w:r>
      <w:r w:rsidR="009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8342 60) </w:t>
      </w:r>
      <w:r w:rsidR="002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4-13-81), </w:t>
      </w: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они могут договориться о встрече с конкретным специалистом.</w:t>
      </w:r>
      <w:proofErr w:type="gramEnd"/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родителей фиксируются в тетради предварительной записи звонков родителей (законных представителей).</w:t>
      </w:r>
    </w:p>
    <w:p w:rsidR="00E108FD" w:rsidRPr="00E108FD" w:rsidRDefault="009868EA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E108FD" w:rsidRPr="00E108FD" w:rsidRDefault="00E108FD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Контролирует деятельность консультативного пункта заведующий ДОУ. </w:t>
      </w:r>
    </w:p>
    <w:p w:rsidR="00E108FD" w:rsidRDefault="00C01246" w:rsidP="008C378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E108FD" w:rsidRPr="008C3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Заключительные положения.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097" w:rsidRPr="00E108FD" w:rsidRDefault="00041097" w:rsidP="008C378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D" w:rsidRPr="00E108FD" w:rsidRDefault="00C01246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действие с момента издания приказа заведующей ДОУ.</w:t>
      </w:r>
    </w:p>
    <w:p w:rsidR="00E108FD" w:rsidRPr="00E108FD" w:rsidRDefault="00C01246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 вносятся в настоящее Положение не реже одного раза в 5 лет и подлежат утверждению заведующей ДОУ.</w:t>
      </w:r>
    </w:p>
    <w:p w:rsidR="00E108FD" w:rsidRPr="00E108FD" w:rsidRDefault="00C01246" w:rsidP="008C378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08FD" w:rsidRPr="00E108F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Срок действия положения не ограничен. Данное положение действует до принятия нового.</w:t>
      </w:r>
    </w:p>
    <w:p w:rsidR="00595531" w:rsidRPr="008C378F" w:rsidRDefault="00595531" w:rsidP="008C3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8FD" w:rsidRPr="008C378F" w:rsidRDefault="00E108FD" w:rsidP="008C3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78F" w:rsidRPr="008C378F" w:rsidRDefault="008C378F" w:rsidP="008C3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78F" w:rsidRDefault="008C378F" w:rsidP="00F11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D57" w:rsidRDefault="002A1D57">
      <w:pPr>
        <w:rPr>
          <w:rFonts w:ascii="Times New Roman" w:hAnsi="Times New Roman" w:cs="Times New Roman"/>
          <w:sz w:val="28"/>
          <w:szCs w:val="28"/>
        </w:rPr>
      </w:pPr>
    </w:p>
    <w:p w:rsidR="009868EA" w:rsidRDefault="009868EA"/>
    <w:p w:rsidR="002A1D57" w:rsidRDefault="002A1D57"/>
    <w:p w:rsidR="002A1D57" w:rsidRPr="002A1D57" w:rsidRDefault="002A1D57" w:rsidP="002A1D57">
      <w:pPr>
        <w:jc w:val="right"/>
        <w:rPr>
          <w:rFonts w:ascii="Times New Roman" w:hAnsi="Times New Roman" w:cs="Times New Roman"/>
          <w:sz w:val="24"/>
          <w:szCs w:val="24"/>
        </w:rPr>
      </w:pPr>
      <w:r w:rsidRPr="002A1D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1D57" w:rsidRPr="002A1D57" w:rsidRDefault="002A1D57" w:rsidP="002A1D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D57">
        <w:rPr>
          <w:rFonts w:ascii="Times New Roman" w:eastAsia="Calibri" w:hAnsi="Times New Roman" w:cs="Times New Roman"/>
          <w:sz w:val="24"/>
          <w:szCs w:val="24"/>
        </w:rPr>
        <w:lastRenderedPageBreak/>
        <w:t>Журнал учета работы консультативного пункта психолого-педагогической помощи семьям, воспитывающим детей дошкольного возраста на дому</w:t>
      </w:r>
    </w:p>
    <w:p w:rsidR="002A1D57" w:rsidRPr="002A1D57" w:rsidRDefault="002A1D57" w:rsidP="002A1D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680"/>
        <w:gridCol w:w="1680"/>
        <w:gridCol w:w="1680"/>
        <w:gridCol w:w="1680"/>
        <w:gridCol w:w="1912"/>
      </w:tblGrid>
      <w:tr w:rsidR="002A1D57" w:rsidRPr="002A1D57" w:rsidTr="004F3D4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Тема консультации</w:t>
            </w: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Ф.И.О. консультанта, должность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Рекомендации, данные в ходе консультирования</w:t>
            </w: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D57" w:rsidRPr="002A1D57" w:rsidTr="004F3D4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2A1D57" w:rsidRPr="002A1D57" w:rsidRDefault="002A1D57" w:rsidP="002A1D57">
      <w:pPr>
        <w:pStyle w:val="a6"/>
        <w:jc w:val="both"/>
      </w:pPr>
      <w:r w:rsidRPr="002A1D57">
        <w:t> </w:t>
      </w:r>
    </w:p>
    <w:p w:rsidR="002A1D57" w:rsidRPr="002A1D57" w:rsidRDefault="002A1D57" w:rsidP="002A1D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D57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2A1D57">
        <w:rPr>
          <w:rFonts w:ascii="Times New Roman" w:eastAsia="Calibri" w:hAnsi="Times New Roman" w:cs="Times New Roman"/>
          <w:sz w:val="24"/>
          <w:szCs w:val="24"/>
        </w:rPr>
        <w:t xml:space="preserve">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2A1D57" w:rsidRPr="002A1D57" w:rsidRDefault="002A1D57" w:rsidP="002A1D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115"/>
        <w:gridCol w:w="2115"/>
        <w:gridCol w:w="2115"/>
        <w:gridCol w:w="2115"/>
      </w:tblGrid>
      <w:tr w:rsidR="002A1D57" w:rsidRPr="002A1D57" w:rsidTr="004F3D4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Тема консультации</w:t>
            </w: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 вопросах воспитания и обучения дошкольников</w:t>
            </w:r>
          </w:p>
          <w:p w:rsidR="002A1D57" w:rsidRPr="002A1D57" w:rsidRDefault="002A1D57" w:rsidP="004F3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D57" w:rsidRPr="002A1D57" w:rsidTr="004F3D4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pStyle w:val="a6"/>
              <w:jc w:val="center"/>
            </w:pPr>
            <w:r w:rsidRPr="002A1D57"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pStyle w:val="a6"/>
              <w:jc w:val="center"/>
            </w:pPr>
            <w:r w:rsidRPr="002A1D57"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pStyle w:val="a6"/>
              <w:jc w:val="center"/>
            </w:pPr>
            <w:r w:rsidRPr="002A1D57"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pStyle w:val="a6"/>
              <w:jc w:val="center"/>
            </w:pPr>
            <w:r w:rsidRPr="002A1D57"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57" w:rsidRPr="002A1D57" w:rsidRDefault="002A1D57" w:rsidP="004F3D4B">
            <w:pPr>
              <w:pStyle w:val="a6"/>
              <w:jc w:val="center"/>
            </w:pPr>
            <w:r w:rsidRPr="002A1D57">
              <w:t> </w:t>
            </w:r>
          </w:p>
        </w:tc>
      </w:tr>
    </w:tbl>
    <w:p w:rsidR="002A1D57" w:rsidRPr="002A1D57" w:rsidRDefault="002A1D57" w:rsidP="002A1D5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A1D57" w:rsidRPr="002A1D57" w:rsidRDefault="002A1D57" w:rsidP="002A1D57">
      <w:pPr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 w:rsidP="002A1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 w:rsidP="002A1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 w:rsidP="002A1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 w:rsidP="002A1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 w:rsidP="002A1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57" w:rsidRPr="002A1D57" w:rsidRDefault="002A1D57">
      <w:pPr>
        <w:rPr>
          <w:rFonts w:ascii="Times New Roman" w:hAnsi="Times New Roman" w:cs="Times New Roman"/>
          <w:sz w:val="24"/>
          <w:szCs w:val="24"/>
        </w:rPr>
      </w:pPr>
    </w:p>
    <w:sectPr w:rsidR="002A1D57" w:rsidRPr="002A1D57" w:rsidSect="0010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0F"/>
    <w:multiLevelType w:val="hybridMultilevel"/>
    <w:tmpl w:val="7CDEC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D5CF6"/>
    <w:multiLevelType w:val="multilevel"/>
    <w:tmpl w:val="276A6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666E678A"/>
    <w:multiLevelType w:val="hybridMultilevel"/>
    <w:tmpl w:val="7E645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0660"/>
    <w:multiLevelType w:val="hybridMultilevel"/>
    <w:tmpl w:val="A4D636E2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D1336"/>
    <w:multiLevelType w:val="multilevel"/>
    <w:tmpl w:val="17322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C6C"/>
    <w:rsid w:val="00041097"/>
    <w:rsid w:val="0010473E"/>
    <w:rsid w:val="00106C5A"/>
    <w:rsid w:val="00145ABF"/>
    <w:rsid w:val="0015787A"/>
    <w:rsid w:val="00216836"/>
    <w:rsid w:val="00256489"/>
    <w:rsid w:val="00265A05"/>
    <w:rsid w:val="002A1D57"/>
    <w:rsid w:val="00443262"/>
    <w:rsid w:val="00467C3A"/>
    <w:rsid w:val="00554C6C"/>
    <w:rsid w:val="00595531"/>
    <w:rsid w:val="00704578"/>
    <w:rsid w:val="00871A3F"/>
    <w:rsid w:val="008C378F"/>
    <w:rsid w:val="009868EA"/>
    <w:rsid w:val="009A6A03"/>
    <w:rsid w:val="009B63EB"/>
    <w:rsid w:val="00A35988"/>
    <w:rsid w:val="00A96D38"/>
    <w:rsid w:val="00A97324"/>
    <w:rsid w:val="00C01246"/>
    <w:rsid w:val="00C34B19"/>
    <w:rsid w:val="00CB4918"/>
    <w:rsid w:val="00E108FD"/>
    <w:rsid w:val="00E559B5"/>
    <w:rsid w:val="00ED1E83"/>
    <w:rsid w:val="00F11BA9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C6C"/>
    <w:pPr>
      <w:ind w:left="720"/>
      <w:contextualSpacing/>
    </w:pPr>
  </w:style>
  <w:style w:type="paragraph" w:styleId="a5">
    <w:name w:val="No Spacing"/>
    <w:uiPriority w:val="1"/>
    <w:qFormat/>
    <w:rsid w:val="00E559B5"/>
    <w:pPr>
      <w:spacing w:after="0" w:line="240" w:lineRule="auto"/>
    </w:pPr>
  </w:style>
  <w:style w:type="paragraph" w:styleId="a6">
    <w:name w:val="Normal (Web)"/>
    <w:basedOn w:val="a"/>
    <w:rsid w:val="002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Admkud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2016-07-21T05:42:00Z</cp:lastPrinted>
  <dcterms:created xsi:type="dcterms:W3CDTF">2016-01-14T04:40:00Z</dcterms:created>
  <dcterms:modified xsi:type="dcterms:W3CDTF">2016-07-21T12:16:00Z</dcterms:modified>
</cp:coreProperties>
</file>