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Утвержден:</w:t>
      </w:r>
    </w:p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Заведующим МБДОУ «Детский сад №16 «Ёлочка»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________________ /А.В. Пронина/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«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30 </w:t>
      </w:r>
      <w:r w:rsidRPr="004A7C6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   </w:t>
      </w:r>
      <w:r w:rsidRPr="004A7C60">
        <w:rPr>
          <w:rFonts w:ascii="Times New Roman" w:eastAsia="Calibri" w:hAnsi="Times New Roman" w:cs="Times New Roman"/>
          <w:sz w:val="24"/>
          <w:szCs w:val="24"/>
        </w:rPr>
        <w:t>2018 года</w:t>
      </w:r>
    </w:p>
    <w:p w:rsidR="004A7C60" w:rsidRPr="004A7C60" w:rsidRDefault="004A7C60" w:rsidP="004A7C60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процессе организации непрерывной непосредственно образовательной деятельности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МБДОУ «Детский сад №16 «Ёлочка» на 2018 – 2019 учебный год (</w:t>
      </w:r>
      <w:r w:rsidRPr="004A7C60">
        <w:rPr>
          <w:rFonts w:ascii="Times New Roman" w:eastAsia="Calibri" w:hAnsi="Times New Roman" w:cs="Times New Roman"/>
          <w:i/>
          <w:sz w:val="24"/>
          <w:szCs w:val="24"/>
        </w:rPr>
        <w:t>дошкольные группы</w:t>
      </w: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1E340E" w:rsidRDefault="001E340E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691"/>
        <w:gridCol w:w="2835"/>
        <w:gridCol w:w="2835"/>
        <w:gridCol w:w="2836"/>
        <w:gridCol w:w="3120"/>
      </w:tblGrid>
      <w:tr w:rsidR="001E340E" w:rsidRPr="001E340E" w:rsidTr="007042E5">
        <w:tc>
          <w:tcPr>
            <w:tcW w:w="2269" w:type="dxa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340E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340E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340E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340E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340E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</w:tr>
      <w:tr w:rsidR="001E340E" w:rsidRPr="001E340E" w:rsidTr="007042E5">
        <w:trPr>
          <w:trHeight w:val="568"/>
        </w:trPr>
        <w:tc>
          <w:tcPr>
            <w:tcW w:w="2269" w:type="dxa"/>
            <w:vMerge w:val="restart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E340E">
              <w:rPr>
                <w:rFonts w:ascii="Times New Roman" w:eastAsia="Calibri" w:hAnsi="Times New Roman" w:cs="Times New Roman"/>
                <w:b/>
                <w:i/>
              </w:rPr>
              <w:t xml:space="preserve">Подготовительная группа </w:t>
            </w: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E340E">
              <w:rPr>
                <w:rFonts w:ascii="Times New Roman" w:eastAsia="Calibri" w:hAnsi="Times New Roman" w:cs="Times New Roman"/>
                <w:b/>
                <w:i/>
              </w:rPr>
              <w:t>«Светлячок»</w:t>
            </w:r>
          </w:p>
          <w:p w:rsidR="001E340E" w:rsidRPr="001E340E" w:rsidRDefault="001E340E" w:rsidP="001E340E">
            <w:pPr>
              <w:rPr>
                <w:rFonts w:ascii="Times New Roman" w:eastAsia="Calibri" w:hAnsi="Times New Roman" w:cs="Times New Roman"/>
              </w:rPr>
            </w:pPr>
          </w:p>
          <w:p w:rsidR="001E340E" w:rsidRPr="001E340E" w:rsidRDefault="001E340E" w:rsidP="001E340E">
            <w:pPr>
              <w:rPr>
                <w:rFonts w:ascii="Times New Roman" w:eastAsia="Calibri" w:hAnsi="Times New Roman" w:cs="Times New Roman"/>
              </w:rPr>
            </w:pPr>
          </w:p>
          <w:p w:rsidR="001E340E" w:rsidRPr="001E340E" w:rsidRDefault="001E340E" w:rsidP="001E340E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40E">
              <w:rPr>
                <w:rFonts w:ascii="Times New Roman" w:eastAsia="Calibri" w:hAnsi="Times New Roman" w:cs="Times New Roman"/>
                <w:sz w:val="20"/>
                <w:szCs w:val="20"/>
              </w:rPr>
              <w:t>15 образовательных</w:t>
            </w:r>
          </w:p>
          <w:p w:rsidR="001E340E" w:rsidRPr="001E340E" w:rsidRDefault="001E340E" w:rsidP="001E34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40E">
              <w:rPr>
                <w:rFonts w:ascii="Times New Roman" w:eastAsia="Calibri" w:hAnsi="Times New Roman" w:cs="Times New Roman"/>
                <w:sz w:val="20"/>
                <w:szCs w:val="20"/>
              </w:rPr>
              <w:t>ситуаций по 30 минут</w:t>
            </w:r>
          </w:p>
          <w:p w:rsidR="001E340E" w:rsidRPr="001E340E" w:rsidRDefault="001E340E" w:rsidP="001E34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09.20 – 9.50  -  Развитие речи</w:t>
            </w: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09.20 – 9.50  -  Математика</w:t>
            </w:r>
          </w:p>
        </w:tc>
        <w:tc>
          <w:tcPr>
            <w:tcW w:w="2835" w:type="dxa"/>
            <w:vAlign w:val="center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9.20 – 9.50  -  Грамота</w:t>
            </w: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9.20 – 9.50  -  ОБЖ</w:t>
            </w:r>
          </w:p>
        </w:tc>
        <w:tc>
          <w:tcPr>
            <w:tcW w:w="3120" w:type="dxa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9.20 – 9.50   - </w:t>
            </w:r>
            <w:r w:rsidRPr="001E340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Окружающий мир</w:t>
            </w:r>
          </w:p>
        </w:tc>
      </w:tr>
      <w:tr w:rsidR="001E340E" w:rsidRPr="001E340E" w:rsidTr="007042E5">
        <w:trPr>
          <w:trHeight w:val="938"/>
        </w:trPr>
        <w:tc>
          <w:tcPr>
            <w:tcW w:w="2269" w:type="dxa"/>
            <w:vMerge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10.00 – 10.30 - Социальный мир/ труд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10.00 – 10.30  -  Рисование </w:t>
            </w: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10.00 – 10.30 - Лепка/ аппликация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10.00 – 10.30 – Чтение художественной литературы </w:t>
            </w: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10.00 – 10.30  - </w:t>
            </w: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</w:tr>
      <w:tr w:rsidR="001E340E" w:rsidRPr="001E340E" w:rsidTr="007042E5">
        <w:trPr>
          <w:trHeight w:val="1291"/>
        </w:trPr>
        <w:tc>
          <w:tcPr>
            <w:tcW w:w="2269" w:type="dxa"/>
            <w:vMerge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92D050"/>
            <w:vAlign w:val="center"/>
          </w:tcPr>
          <w:p w:rsidR="001E340E" w:rsidRPr="001E340E" w:rsidRDefault="001E340E" w:rsidP="001E340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10.40 – 11.10  - 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E340E" w:rsidRPr="001E340E" w:rsidRDefault="001E340E" w:rsidP="001E340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10.40 – 11.10 – Музыка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1E340E" w:rsidRPr="001E340E" w:rsidRDefault="001E340E" w:rsidP="001E34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10.40 – 11.1</w:t>
            </w: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92D050"/>
              </w:rPr>
              <w:t>0</w:t>
            </w: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 Физкультура</w:t>
            </w: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10.40 – 11.10 - </w:t>
            </w: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shd w:val="clear" w:color="auto" w:fill="92D050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hd w:val="clear" w:color="auto" w:fill="92D05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11.30 – 12.00</w:t>
            </w: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Физкультура (на свежем воздухе)</w:t>
            </w: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E340E" w:rsidRPr="001E340E" w:rsidTr="007042E5">
        <w:trPr>
          <w:trHeight w:val="708"/>
        </w:trPr>
        <w:tc>
          <w:tcPr>
            <w:tcW w:w="2269" w:type="dxa"/>
            <w:vMerge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1" w:type="dxa"/>
          </w:tcPr>
          <w:p w:rsidR="001E340E" w:rsidRPr="001E340E" w:rsidRDefault="001E340E" w:rsidP="001E340E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340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1E340E" w:rsidRPr="001E340E" w:rsidRDefault="001E340E" w:rsidP="001E34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233886" w:rsidRPr="001E340E" w:rsidRDefault="00233886" w:rsidP="001E340E">
      <w:bookmarkStart w:id="0" w:name="_GoBack"/>
      <w:bookmarkEnd w:id="0"/>
    </w:p>
    <w:sectPr w:rsidR="00233886" w:rsidRPr="001E340E" w:rsidSect="004A7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F"/>
    <w:rsid w:val="001E340E"/>
    <w:rsid w:val="001F3D7B"/>
    <w:rsid w:val="00233886"/>
    <w:rsid w:val="00384864"/>
    <w:rsid w:val="0041293F"/>
    <w:rsid w:val="004A7C60"/>
    <w:rsid w:val="00963712"/>
    <w:rsid w:val="00A1585A"/>
    <w:rsid w:val="00D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2018-12-11T11:06:00Z</dcterms:created>
  <dcterms:modified xsi:type="dcterms:W3CDTF">2018-12-11T11:54:00Z</dcterms:modified>
</cp:coreProperties>
</file>